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0E5884" w:rsidRPr="000E5884" w:rsidRDefault="000E5884" w:rsidP="000E588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E5884">
        <w:rPr>
          <w:b/>
          <w:bCs/>
          <w:color w:val="333333"/>
          <w:sz w:val="28"/>
          <w:szCs w:val="28"/>
        </w:rPr>
        <w:t>С 1 января 2025 года минимальный размер оплаты труда устанавливается в размере 22 440 рублей в месяц</w:t>
      </w:r>
    </w:p>
    <w:bookmarkEnd w:id="0"/>
    <w:p w:rsidR="000E5884" w:rsidRPr="000E5884" w:rsidRDefault="000E5884" w:rsidP="000E5884">
      <w:pPr>
        <w:shd w:val="clear" w:color="auto" w:fill="FFFFFF"/>
        <w:contextualSpacing/>
        <w:rPr>
          <w:color w:val="000000"/>
          <w:sz w:val="28"/>
          <w:szCs w:val="28"/>
        </w:rPr>
      </w:pPr>
      <w:r w:rsidRPr="000E5884">
        <w:rPr>
          <w:color w:val="000000"/>
          <w:sz w:val="28"/>
          <w:szCs w:val="28"/>
        </w:rPr>
        <w:t> </w:t>
      </w:r>
      <w:r w:rsidRPr="000E5884">
        <w:rPr>
          <w:color w:val="FFFFFF"/>
          <w:sz w:val="28"/>
          <w:szCs w:val="28"/>
        </w:rPr>
        <w:t>Текст</w:t>
      </w:r>
    </w:p>
    <w:p w:rsidR="000E5884" w:rsidRPr="000E5884" w:rsidRDefault="000E5884" w:rsidP="000E5884">
      <w:pPr>
        <w:shd w:val="clear" w:color="auto" w:fill="FFFFFF"/>
        <w:contextualSpacing/>
        <w:rPr>
          <w:color w:val="000000"/>
          <w:sz w:val="28"/>
          <w:szCs w:val="28"/>
        </w:rPr>
      </w:pPr>
      <w:r w:rsidRPr="000E5884">
        <w:rPr>
          <w:color w:val="000000"/>
          <w:sz w:val="28"/>
          <w:szCs w:val="28"/>
        </w:rPr>
        <w:t> </w:t>
      </w:r>
      <w:r w:rsidRPr="000E5884">
        <w:rPr>
          <w:color w:val="FFFFFF"/>
          <w:sz w:val="28"/>
          <w:szCs w:val="28"/>
        </w:rPr>
        <w:t>Поделиться</w:t>
      </w:r>
    </w:p>
    <w:p w:rsidR="000E5884" w:rsidRPr="000E5884" w:rsidRDefault="000E5884" w:rsidP="000E588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884">
        <w:rPr>
          <w:color w:val="333333"/>
          <w:sz w:val="28"/>
          <w:szCs w:val="28"/>
        </w:rPr>
        <w:t>Федеральным законом от 29.10.2024 № 365-ФЗ «О внесении изменения в статью 1 Федерального закона «О минимальном размере оплаты труда» изменен минимальный размер оплаты труда в Российской Федерации.</w:t>
      </w:r>
    </w:p>
    <w:p w:rsidR="000E5884" w:rsidRPr="000E5884" w:rsidRDefault="000E5884" w:rsidP="000E588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884">
        <w:rPr>
          <w:color w:val="333333"/>
          <w:sz w:val="28"/>
          <w:szCs w:val="28"/>
        </w:rPr>
        <w:t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труда, установленного на текущий год.</w:t>
      </w:r>
    </w:p>
    <w:p w:rsidR="000E5884" w:rsidRPr="000E5884" w:rsidRDefault="000E5884" w:rsidP="000E588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884">
        <w:rPr>
          <w:color w:val="333333"/>
          <w:sz w:val="28"/>
          <w:szCs w:val="28"/>
        </w:rPr>
        <w:t>Исчисление медианной заработной платы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0E5884" w:rsidRPr="000E5884" w:rsidRDefault="000E5884" w:rsidP="000E588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884">
        <w:rPr>
          <w:color w:val="333333"/>
          <w:sz w:val="28"/>
          <w:szCs w:val="28"/>
        </w:rPr>
        <w:t>С 1 января 2025 года минимальный размер оплаты труда устанавливается в размере 22 440 рублей в месяц</w:t>
      </w:r>
    </w:p>
    <w:p w:rsidR="005A4E0A" w:rsidRPr="000E5884" w:rsidRDefault="005A4E0A" w:rsidP="000E5884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E5884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12C9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2025-01-04T12:50:00Z</cp:lastPrinted>
  <dcterms:created xsi:type="dcterms:W3CDTF">2025-01-04T12:54:00Z</dcterms:created>
  <dcterms:modified xsi:type="dcterms:W3CDTF">2025-01-04T12:54:00Z</dcterms:modified>
</cp:coreProperties>
</file>